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B3D" w:rsidRPr="00C3700D" w:rsidRDefault="007F3B3D" w:rsidP="007F3B3D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15 к решению</w:t>
      </w:r>
    </w:p>
    <w:p w:rsidR="007F3B3D" w:rsidRPr="00C3700D" w:rsidRDefault="007F3B3D" w:rsidP="007F3B3D">
      <w:pPr>
        <w:pStyle w:val="a3"/>
        <w:spacing w:line="0" w:lineRule="atLeast"/>
        <w:ind w:left="510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7F3B3D" w:rsidRPr="00C3700D" w:rsidRDefault="007F3B3D" w:rsidP="007F3B3D">
      <w:pPr>
        <w:ind w:left="510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7F3B3D" w:rsidRPr="00372B98" w:rsidRDefault="007F3B3D" w:rsidP="007F3B3D">
      <w:pPr>
        <w:tabs>
          <w:tab w:val="center" w:pos="7230"/>
        </w:tabs>
        <w:rPr>
          <w:rFonts w:cs="Arial"/>
        </w:rPr>
      </w:pPr>
    </w:p>
    <w:p w:rsidR="007F3B3D" w:rsidRPr="00372B98" w:rsidRDefault="007F3B3D" w:rsidP="007F3B3D">
      <w:pPr>
        <w:pStyle w:val="a3"/>
        <w:spacing w:line="0" w:lineRule="atLeast"/>
        <w:ind w:firstLine="0"/>
        <w:jc w:val="center"/>
        <w:rPr>
          <w:rFonts w:ascii="Arial" w:hAnsi="Arial" w:cs="Arial"/>
          <w:b/>
          <w:sz w:val="24"/>
        </w:rPr>
      </w:pPr>
      <w:r w:rsidRPr="00372B98">
        <w:rPr>
          <w:rFonts w:ascii="Arial" w:hAnsi="Arial" w:cs="Arial"/>
          <w:b/>
          <w:sz w:val="24"/>
        </w:rPr>
        <w:t>Программа предоставления бюджетных кредитов района на 2024-2025 год</w:t>
      </w:r>
    </w:p>
    <w:p w:rsidR="007F3B3D" w:rsidRPr="00372B98" w:rsidRDefault="007F3B3D" w:rsidP="007F3B3D">
      <w:pPr>
        <w:rPr>
          <w:rFonts w:cs="Arial"/>
        </w:rPr>
      </w:pPr>
    </w:p>
    <w:tbl>
      <w:tblPr>
        <w:tblW w:w="9087" w:type="dxa"/>
        <w:jc w:val="center"/>
        <w:tblInd w:w="93" w:type="dxa"/>
        <w:tblLook w:val="04A0" w:firstRow="1" w:lastRow="0" w:firstColumn="1" w:lastColumn="0" w:noHBand="0" w:noVBand="1"/>
      </w:tblPr>
      <w:tblGrid>
        <w:gridCol w:w="5118"/>
        <w:gridCol w:w="1701"/>
        <w:gridCol w:w="2268"/>
      </w:tblGrid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рублей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2024 год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2025 год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 xml:space="preserve">Комитет по финансам и налоговой политике администрации </w:t>
            </w:r>
            <w:proofErr w:type="spellStart"/>
            <w:r w:rsidRPr="0067238F">
              <w:rPr>
                <w:rFonts w:cs="Arial"/>
                <w:sz w:val="18"/>
                <w:szCs w:val="18"/>
              </w:rPr>
              <w:t>Кондинского</w:t>
            </w:r>
            <w:proofErr w:type="spellEnd"/>
            <w:r w:rsidRPr="0067238F">
              <w:rPr>
                <w:rFonts w:cs="Arial"/>
                <w:sz w:val="18"/>
                <w:szCs w:val="18"/>
              </w:rPr>
              <w:t xml:space="preserve"> района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Всего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0,00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Предоставление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-74 262 658,05</w:t>
            </w:r>
          </w:p>
        </w:tc>
      </w:tr>
      <w:tr w:rsidR="007F3B3D" w:rsidRPr="0067238F" w:rsidTr="00547205">
        <w:trPr>
          <w:trHeight w:val="68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Возврат бюджетных кредитов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71 434 563,28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3B3D" w:rsidRPr="0067238F" w:rsidRDefault="007F3B3D" w:rsidP="00547205">
            <w:pPr>
              <w:ind w:firstLine="0"/>
              <w:jc w:val="center"/>
              <w:rPr>
                <w:rFonts w:cs="Arial"/>
                <w:sz w:val="18"/>
                <w:szCs w:val="18"/>
              </w:rPr>
            </w:pPr>
            <w:r w:rsidRPr="0067238F">
              <w:rPr>
                <w:rFonts w:cs="Arial"/>
                <w:sz w:val="18"/>
                <w:szCs w:val="18"/>
              </w:rPr>
              <w:t>74 262 658,05</w:t>
            </w:r>
          </w:p>
        </w:tc>
      </w:tr>
    </w:tbl>
    <w:p w:rsidR="007F3B3D" w:rsidRPr="00372B98" w:rsidRDefault="007F3B3D" w:rsidP="007F3B3D">
      <w:pPr>
        <w:rPr>
          <w:rFonts w:cs="Arial"/>
        </w:rPr>
      </w:pPr>
    </w:p>
    <w:p w:rsidR="007F3B3D" w:rsidRPr="00372B98" w:rsidRDefault="007F3B3D" w:rsidP="007F3B3D">
      <w:pPr>
        <w:rPr>
          <w:rFonts w:cs="Arial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C96"/>
    <w:rsid w:val="007F3B3D"/>
    <w:rsid w:val="00B24C96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F3B3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F3B3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7F3B3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7F3B3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2023-06-01T05:53:00Z</dcterms:created>
  <dcterms:modified xsi:type="dcterms:W3CDTF">2023-06-01T05:53:00Z</dcterms:modified>
</cp:coreProperties>
</file>